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B4" w:rsidRPr="004F5978" w:rsidRDefault="007612FF" w:rsidP="00FC1008">
      <w:pPr>
        <w:pBdr>
          <w:top w:val="single" w:sz="24" w:space="1" w:color="548DD4" w:themeColor="text2" w:themeTint="99"/>
          <w:left w:val="single" w:sz="24" w:space="4" w:color="548DD4" w:themeColor="text2" w:themeTint="99"/>
          <w:bottom w:val="single" w:sz="24" w:space="1" w:color="548DD4" w:themeColor="text2" w:themeTint="99"/>
          <w:right w:val="single" w:sz="24" w:space="4" w:color="548DD4" w:themeColor="text2" w:themeTint="99"/>
        </w:pBdr>
        <w:jc w:val="center"/>
        <w:rPr>
          <w:color w:val="17365D" w:themeColor="text2" w:themeShade="BF"/>
          <w:sz w:val="36"/>
          <w:szCs w:val="32"/>
        </w:rPr>
      </w:pPr>
      <w:r w:rsidRPr="004F5978">
        <w:rPr>
          <w:b/>
          <w:color w:val="17365D" w:themeColor="text2" w:themeShade="BF"/>
          <w:sz w:val="36"/>
          <w:szCs w:val="32"/>
        </w:rPr>
        <w:t>TITRE DE L’ORDRE DU JOUR</w:t>
      </w:r>
    </w:p>
    <w:p w:rsidR="00AE023C" w:rsidRPr="003435B4" w:rsidRDefault="007612FF" w:rsidP="00FC1008">
      <w:pPr>
        <w:pBdr>
          <w:top w:val="single" w:sz="24" w:space="1" w:color="548DD4" w:themeColor="text2" w:themeTint="99"/>
          <w:left w:val="single" w:sz="24" w:space="4" w:color="548DD4" w:themeColor="text2" w:themeTint="99"/>
          <w:bottom w:val="single" w:sz="24" w:space="1" w:color="548DD4" w:themeColor="text2" w:themeTint="99"/>
          <w:right w:val="single" w:sz="24" w:space="4" w:color="548DD4" w:themeColor="text2" w:themeTint="99"/>
        </w:pBd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Type de réunion</w:t>
      </w:r>
    </w:p>
    <w:p w:rsid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B20CF2" w:rsidRDefault="003435B4" w:rsidP="00D53EDA">
      <w:pPr>
        <w:tabs>
          <w:tab w:val="left" w:pos="4536"/>
        </w:tabs>
        <w:spacing w:after="0" w:line="240" w:lineRule="auto"/>
        <w:rPr>
          <w:b/>
          <w:color w:val="548DD4" w:themeColor="text2" w:themeTint="99"/>
          <w:sz w:val="24"/>
          <w:szCs w:val="24"/>
        </w:rPr>
      </w:pPr>
      <w:r w:rsidRPr="00B20CF2">
        <w:rPr>
          <w:b/>
          <w:color w:val="548DD4" w:themeColor="text2" w:themeTint="99"/>
          <w:sz w:val="28"/>
          <w:szCs w:val="28"/>
        </w:rPr>
        <w:t>Date :</w:t>
      </w:r>
      <w:r w:rsidRPr="00B20CF2">
        <w:rPr>
          <w:b/>
          <w:color w:val="548DD4" w:themeColor="text2" w:themeTint="99"/>
          <w:sz w:val="24"/>
          <w:szCs w:val="24"/>
        </w:rPr>
        <w:t xml:space="preserve"> </w:t>
      </w:r>
      <w:r w:rsidRPr="00D53EDA">
        <w:rPr>
          <w:i/>
          <w:color w:val="595959" w:themeColor="text1" w:themeTint="A6"/>
          <w:sz w:val="24"/>
          <w:szCs w:val="24"/>
        </w:rPr>
        <w:t>jour/mois/</w:t>
      </w:r>
      <w:r w:rsidR="0099025E" w:rsidRPr="00D53EDA">
        <w:rPr>
          <w:i/>
          <w:color w:val="595959" w:themeColor="text1" w:themeTint="A6"/>
          <w:sz w:val="24"/>
          <w:szCs w:val="24"/>
        </w:rPr>
        <w:t>année</w:t>
      </w:r>
      <w:r w:rsidRPr="00B20CF2">
        <w:rPr>
          <w:b/>
          <w:color w:val="548DD4" w:themeColor="text2" w:themeTint="99"/>
          <w:sz w:val="24"/>
          <w:szCs w:val="24"/>
        </w:rPr>
        <w:tab/>
      </w:r>
      <w:r w:rsidRPr="00B20CF2">
        <w:rPr>
          <w:b/>
          <w:color w:val="548DD4" w:themeColor="text2" w:themeTint="99"/>
          <w:sz w:val="28"/>
          <w:szCs w:val="28"/>
        </w:rPr>
        <w:t>Horaire :</w:t>
      </w:r>
      <w:r w:rsidRPr="00B20CF2">
        <w:rPr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D53EDA">
        <w:rPr>
          <w:i/>
          <w:color w:val="595959" w:themeColor="text1" w:themeTint="A6"/>
          <w:sz w:val="24"/>
          <w:szCs w:val="24"/>
        </w:rPr>
        <w:t>préciser</w:t>
      </w:r>
      <w:proofErr w:type="gramEnd"/>
      <w:r w:rsidR="00D53EDA">
        <w:rPr>
          <w:i/>
          <w:color w:val="595959" w:themeColor="text1" w:themeTint="A6"/>
          <w:sz w:val="24"/>
          <w:szCs w:val="24"/>
        </w:rPr>
        <w:t xml:space="preserve"> heure de début </w:t>
      </w:r>
      <w:r w:rsidR="00D53EDA" w:rsidRPr="00D53EDA">
        <w:rPr>
          <w:i/>
          <w:color w:val="595959" w:themeColor="text1" w:themeTint="A6"/>
          <w:sz w:val="24"/>
          <w:szCs w:val="24"/>
          <w:u w:val="single"/>
        </w:rPr>
        <w:t>ET</w:t>
      </w:r>
      <w:r w:rsidR="00D53EDA">
        <w:rPr>
          <w:i/>
          <w:color w:val="595959" w:themeColor="text1" w:themeTint="A6"/>
          <w:sz w:val="24"/>
          <w:szCs w:val="24"/>
        </w:rPr>
        <w:t xml:space="preserve"> de fin</w:t>
      </w:r>
    </w:p>
    <w:p w:rsidR="003435B4" w:rsidRPr="00B20CF2" w:rsidRDefault="003435B4" w:rsidP="00D53EDA">
      <w:pPr>
        <w:tabs>
          <w:tab w:val="left" w:pos="5670"/>
        </w:tabs>
        <w:spacing w:after="0" w:line="240" w:lineRule="auto"/>
        <w:rPr>
          <w:color w:val="548DD4" w:themeColor="text2" w:themeTint="99"/>
          <w:sz w:val="24"/>
          <w:szCs w:val="24"/>
        </w:rPr>
      </w:pPr>
    </w:p>
    <w:p w:rsidR="003435B4" w:rsidRPr="00B20CF2" w:rsidRDefault="003435B4" w:rsidP="00D53EDA">
      <w:pPr>
        <w:tabs>
          <w:tab w:val="left" w:pos="5670"/>
        </w:tabs>
        <w:spacing w:after="0" w:line="240" w:lineRule="auto"/>
        <w:rPr>
          <w:b/>
          <w:color w:val="548DD4" w:themeColor="text2" w:themeTint="99"/>
          <w:sz w:val="24"/>
          <w:szCs w:val="24"/>
        </w:rPr>
      </w:pPr>
      <w:r w:rsidRPr="00B20CF2">
        <w:rPr>
          <w:b/>
          <w:color w:val="548DD4" w:themeColor="text2" w:themeTint="99"/>
          <w:sz w:val="28"/>
          <w:szCs w:val="28"/>
        </w:rPr>
        <w:t>Lieu :</w:t>
      </w:r>
      <w:r w:rsidRPr="00B20CF2">
        <w:rPr>
          <w:b/>
          <w:color w:val="548DD4" w:themeColor="text2" w:themeTint="99"/>
          <w:sz w:val="24"/>
          <w:szCs w:val="24"/>
        </w:rPr>
        <w:t xml:space="preserve"> </w:t>
      </w:r>
      <w:r w:rsidR="0099025E" w:rsidRPr="00D53EDA">
        <w:rPr>
          <w:i/>
          <w:color w:val="595959" w:themeColor="text1" w:themeTint="A6"/>
          <w:sz w:val="24"/>
          <w:szCs w:val="24"/>
        </w:rPr>
        <w:t>renseigner endroit exact et précis</w:t>
      </w:r>
    </w:p>
    <w:p w:rsid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B20CF2" w:rsidRPr="003435B4" w:rsidRDefault="00B20CF2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99025E" w:rsidRDefault="003435B4" w:rsidP="00D2512B">
      <w:pPr>
        <w:shd w:val="clear" w:color="auto" w:fill="548DD4" w:themeFill="text2" w:themeFillTint="99"/>
        <w:tabs>
          <w:tab w:val="left" w:pos="5670"/>
        </w:tabs>
        <w:spacing w:after="120" w:line="240" w:lineRule="auto"/>
        <w:rPr>
          <w:b/>
          <w:color w:val="FFFFFF" w:themeColor="background1"/>
          <w:sz w:val="28"/>
          <w:szCs w:val="28"/>
        </w:rPr>
      </w:pPr>
      <w:r w:rsidRPr="0099025E">
        <w:rPr>
          <w:b/>
          <w:color w:val="FFFFFF" w:themeColor="background1"/>
          <w:sz w:val="28"/>
          <w:szCs w:val="28"/>
        </w:rPr>
        <w:t>Participants :</w:t>
      </w:r>
    </w:p>
    <w:p w:rsidR="003435B4" w:rsidRPr="00D2512B" w:rsidRDefault="003435B4" w:rsidP="00D2512B">
      <w:pPr>
        <w:pStyle w:val="Paragraphedeliste"/>
        <w:numPr>
          <w:ilvl w:val="0"/>
          <w:numId w:val="2"/>
        </w:numPr>
        <w:tabs>
          <w:tab w:val="left" w:pos="5670"/>
        </w:tabs>
        <w:spacing w:after="120" w:line="240" w:lineRule="auto"/>
        <w:ind w:left="567" w:hanging="207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 xml:space="preserve">Prénom NOM, </w:t>
      </w:r>
      <w:r w:rsidRPr="00D2512B">
        <w:rPr>
          <w:i/>
          <w:color w:val="595959" w:themeColor="text1" w:themeTint="A6"/>
          <w:sz w:val="24"/>
          <w:szCs w:val="24"/>
        </w:rPr>
        <w:t>fonction</w:t>
      </w:r>
    </w:p>
    <w:p w:rsidR="003435B4" w:rsidRPr="00D2512B" w:rsidRDefault="003435B4" w:rsidP="00D2512B">
      <w:pPr>
        <w:pStyle w:val="Paragraphedeliste"/>
        <w:numPr>
          <w:ilvl w:val="0"/>
          <w:numId w:val="2"/>
        </w:numPr>
        <w:tabs>
          <w:tab w:val="left" w:pos="5670"/>
        </w:tabs>
        <w:spacing w:after="120" w:line="240" w:lineRule="auto"/>
        <w:ind w:left="567" w:hanging="207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 xml:space="preserve">Prénom NOM, </w:t>
      </w:r>
      <w:r w:rsidRPr="00D2512B">
        <w:rPr>
          <w:i/>
          <w:color w:val="595959" w:themeColor="text1" w:themeTint="A6"/>
          <w:sz w:val="24"/>
          <w:szCs w:val="24"/>
        </w:rPr>
        <w:t>fonction</w:t>
      </w:r>
    </w:p>
    <w:p w:rsidR="00B20CF2" w:rsidRPr="00D2512B" w:rsidRDefault="00B20CF2" w:rsidP="00D2512B">
      <w:pPr>
        <w:pStyle w:val="Paragraphedeliste"/>
        <w:numPr>
          <w:ilvl w:val="0"/>
          <w:numId w:val="2"/>
        </w:numPr>
        <w:tabs>
          <w:tab w:val="left" w:pos="5670"/>
        </w:tabs>
        <w:spacing w:after="120" w:line="240" w:lineRule="auto"/>
        <w:ind w:left="567" w:hanging="207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 xml:space="preserve">Prénom NOM, </w:t>
      </w:r>
      <w:r w:rsidRPr="00D2512B">
        <w:rPr>
          <w:i/>
          <w:color w:val="595959" w:themeColor="text1" w:themeTint="A6"/>
          <w:sz w:val="24"/>
          <w:szCs w:val="24"/>
        </w:rPr>
        <w:t>fonction</w:t>
      </w:r>
    </w:p>
    <w:p w:rsidR="00B20CF2" w:rsidRPr="00B20CF2" w:rsidRDefault="00B20CF2" w:rsidP="00D2512B">
      <w:pPr>
        <w:tabs>
          <w:tab w:val="left" w:pos="5670"/>
        </w:tabs>
        <w:spacing w:after="120" w:line="240" w:lineRule="auto"/>
        <w:rPr>
          <w:b/>
          <w:sz w:val="24"/>
          <w:szCs w:val="24"/>
        </w:rPr>
      </w:pPr>
      <w:r w:rsidRPr="00B20CF2">
        <w:rPr>
          <w:b/>
          <w:sz w:val="24"/>
          <w:szCs w:val="24"/>
        </w:rPr>
        <w:t xml:space="preserve">Sont excusés : </w:t>
      </w:r>
    </w:p>
    <w:p w:rsidR="00B20CF2" w:rsidRPr="0021660A" w:rsidRDefault="00B20CF2" w:rsidP="0021660A">
      <w:pPr>
        <w:pStyle w:val="Paragraphedeliste"/>
        <w:numPr>
          <w:ilvl w:val="0"/>
          <w:numId w:val="2"/>
        </w:numPr>
        <w:tabs>
          <w:tab w:val="left" w:pos="5670"/>
        </w:tabs>
        <w:spacing w:after="240" w:line="240" w:lineRule="auto"/>
        <w:ind w:left="567" w:hanging="210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 xml:space="preserve">Prénom NOM, </w:t>
      </w:r>
      <w:r w:rsidRPr="00D2512B">
        <w:rPr>
          <w:i/>
          <w:color w:val="595959" w:themeColor="text1" w:themeTint="A6"/>
          <w:sz w:val="24"/>
          <w:szCs w:val="24"/>
        </w:rPr>
        <w:t>fonction</w:t>
      </w:r>
    </w:p>
    <w:p w:rsidR="0021660A" w:rsidRPr="0021660A" w:rsidRDefault="0021660A" w:rsidP="0021660A">
      <w:pPr>
        <w:tabs>
          <w:tab w:val="left" w:pos="5670"/>
        </w:tabs>
        <w:spacing w:after="120" w:line="240" w:lineRule="auto"/>
        <w:jc w:val="both"/>
        <w:rPr>
          <w:i/>
          <w:color w:val="595959" w:themeColor="text1" w:themeTint="A6"/>
          <w:sz w:val="24"/>
          <w:szCs w:val="24"/>
        </w:rPr>
      </w:pPr>
      <w:r w:rsidRPr="0021660A">
        <w:rPr>
          <w:b/>
          <w:sz w:val="24"/>
          <w:szCs w:val="24"/>
        </w:rPr>
        <w:t>Animateur de la réunion :</w:t>
      </w:r>
      <w:r>
        <w:rPr>
          <w:b/>
          <w:sz w:val="24"/>
          <w:szCs w:val="24"/>
        </w:rPr>
        <w:t xml:space="preserve"> </w:t>
      </w:r>
      <w:r w:rsidRPr="0021660A">
        <w:rPr>
          <w:i/>
          <w:color w:val="595959" w:themeColor="text1" w:themeTint="A6"/>
          <w:sz w:val="24"/>
          <w:szCs w:val="24"/>
        </w:rPr>
        <w:t>précise</w:t>
      </w:r>
      <w:r w:rsidR="00D53EDA">
        <w:rPr>
          <w:i/>
          <w:color w:val="595959" w:themeColor="text1" w:themeTint="A6"/>
          <w:sz w:val="24"/>
          <w:szCs w:val="24"/>
        </w:rPr>
        <w:t>r</w:t>
      </w:r>
      <w:r w:rsidRPr="0021660A">
        <w:rPr>
          <w:i/>
          <w:color w:val="595959" w:themeColor="text1" w:themeTint="A6"/>
          <w:sz w:val="24"/>
          <w:szCs w:val="24"/>
        </w:rPr>
        <w:t xml:space="preserve"> ici le nom de la personne chargée d’animer la rencontre, ainsi qu’un éventuel secrétaire</w:t>
      </w:r>
    </w:p>
    <w:p w:rsidR="00B20CF2" w:rsidRDefault="00B20CF2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99025E" w:rsidRDefault="003435B4" w:rsidP="00D2512B">
      <w:pPr>
        <w:shd w:val="clear" w:color="auto" w:fill="548DD4" w:themeFill="text2" w:themeFillTint="99"/>
        <w:tabs>
          <w:tab w:val="left" w:pos="5670"/>
        </w:tabs>
        <w:spacing w:after="120" w:line="240" w:lineRule="auto"/>
        <w:rPr>
          <w:b/>
          <w:color w:val="FFFFFF" w:themeColor="background1"/>
          <w:sz w:val="28"/>
          <w:szCs w:val="28"/>
        </w:rPr>
      </w:pPr>
      <w:r w:rsidRPr="0099025E">
        <w:rPr>
          <w:b/>
          <w:color w:val="FFFFFF" w:themeColor="background1"/>
          <w:sz w:val="28"/>
          <w:szCs w:val="28"/>
        </w:rPr>
        <w:t xml:space="preserve">Objectif de la réunion : </w:t>
      </w:r>
    </w:p>
    <w:p w:rsidR="003435B4" w:rsidRPr="00D2512B" w:rsidRDefault="00D2512B" w:rsidP="003435B4">
      <w:pPr>
        <w:tabs>
          <w:tab w:val="left" w:pos="5670"/>
        </w:tabs>
        <w:spacing w:after="0" w:line="240" w:lineRule="auto"/>
        <w:rPr>
          <w:i/>
          <w:color w:val="595959" w:themeColor="text1" w:themeTint="A6"/>
          <w:sz w:val="24"/>
          <w:szCs w:val="24"/>
        </w:rPr>
      </w:pPr>
      <w:r w:rsidRPr="00D2512B">
        <w:rPr>
          <w:i/>
          <w:color w:val="595959" w:themeColor="text1" w:themeTint="A6"/>
          <w:sz w:val="24"/>
          <w:szCs w:val="24"/>
        </w:rPr>
        <w:t>Définir l’objectif global de la rencontre dans ses grandes lignes</w:t>
      </w:r>
    </w:p>
    <w:p w:rsidR="00B20CF2" w:rsidRDefault="00B20CF2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3435B4" w:rsidRDefault="003435B4" w:rsidP="003435B4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3435B4" w:rsidRPr="0099025E" w:rsidRDefault="003435B4" w:rsidP="00D2512B">
      <w:pPr>
        <w:shd w:val="clear" w:color="auto" w:fill="548DD4" w:themeFill="text2" w:themeFillTint="99"/>
        <w:tabs>
          <w:tab w:val="left" w:pos="5670"/>
        </w:tabs>
        <w:spacing w:after="120" w:line="240" w:lineRule="auto"/>
        <w:rPr>
          <w:b/>
          <w:color w:val="FFFFFF" w:themeColor="background1"/>
          <w:sz w:val="28"/>
          <w:szCs w:val="28"/>
        </w:rPr>
      </w:pPr>
      <w:r w:rsidRPr="0099025E">
        <w:rPr>
          <w:b/>
          <w:color w:val="FFFFFF" w:themeColor="background1"/>
          <w:sz w:val="28"/>
          <w:szCs w:val="28"/>
        </w:rPr>
        <w:t xml:space="preserve">Déroulement de la </w:t>
      </w:r>
      <w:r w:rsidR="0016154E">
        <w:rPr>
          <w:b/>
          <w:color w:val="FFFFFF" w:themeColor="background1"/>
          <w:sz w:val="28"/>
          <w:szCs w:val="28"/>
        </w:rPr>
        <w:t xml:space="preserve">rencontre </w:t>
      </w:r>
      <w:r w:rsidRPr="0099025E">
        <w:rPr>
          <w:b/>
          <w:color w:val="FFFFFF" w:themeColor="background1"/>
          <w:sz w:val="28"/>
          <w:szCs w:val="28"/>
        </w:rPr>
        <w:t>:</w:t>
      </w:r>
    </w:p>
    <w:p w:rsidR="003435B4" w:rsidRPr="00D2512B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  <w:t>Appel</w:t>
      </w:r>
      <w:r w:rsidR="00B20CF2" w:rsidRPr="00D2512B">
        <w:rPr>
          <w:color w:val="595959" w:themeColor="text1" w:themeTint="A6"/>
          <w:sz w:val="24"/>
          <w:szCs w:val="24"/>
        </w:rPr>
        <w:t xml:space="preserve"> et </w:t>
      </w:r>
      <w:r w:rsidRPr="00D2512B">
        <w:rPr>
          <w:color w:val="595959" w:themeColor="text1" w:themeTint="A6"/>
          <w:sz w:val="24"/>
          <w:szCs w:val="24"/>
        </w:rPr>
        <w:t>émargement éventuel</w:t>
      </w:r>
    </w:p>
    <w:p w:rsidR="003435B4" w:rsidRPr="00D2512B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  <w:t>Présentation des participants</w:t>
      </w:r>
    </w:p>
    <w:p w:rsidR="003435B4" w:rsidRPr="00D2512B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  <w:t>Ouverture de séance</w:t>
      </w:r>
    </w:p>
    <w:p w:rsidR="0021660A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</w:r>
      <w:r w:rsidR="0016154E">
        <w:rPr>
          <w:color w:val="595959" w:themeColor="text1" w:themeTint="A6"/>
          <w:sz w:val="24"/>
          <w:szCs w:val="24"/>
        </w:rPr>
        <w:t>Présentation des items abordés</w:t>
      </w:r>
    </w:p>
    <w:p w:rsidR="003435B4" w:rsidRPr="00D2512B" w:rsidRDefault="003435B4" w:rsidP="0021660A">
      <w:pPr>
        <w:tabs>
          <w:tab w:val="left" w:pos="1701"/>
          <w:tab w:val="left" w:pos="5670"/>
        </w:tabs>
        <w:spacing w:after="120" w:line="240" w:lineRule="auto"/>
        <w:ind w:left="1701" w:hanging="1701"/>
        <w:jc w:val="both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 </w:t>
      </w:r>
      <w:r w:rsidR="0021660A">
        <w:rPr>
          <w:color w:val="595959" w:themeColor="text1" w:themeTint="A6"/>
          <w:sz w:val="24"/>
          <w:szCs w:val="24"/>
        </w:rPr>
        <w:tab/>
        <w:t>Listez ici tous les sujets qui seront discutés ainsi que pour chacun, son responsable</w:t>
      </w:r>
    </w:p>
    <w:p w:rsidR="003435B4" w:rsidRPr="00D2512B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  <w:t>Questions diverses</w:t>
      </w:r>
    </w:p>
    <w:p w:rsidR="003435B4" w:rsidRPr="00D2512B" w:rsidRDefault="00D2512B" w:rsidP="00D2512B">
      <w:pPr>
        <w:tabs>
          <w:tab w:val="left" w:pos="1701"/>
          <w:tab w:val="left" w:pos="5670"/>
        </w:tabs>
        <w:spacing w:after="120" w:line="240" w:lineRule="auto"/>
        <w:rPr>
          <w:color w:val="595959" w:themeColor="text1" w:themeTint="A6"/>
          <w:sz w:val="24"/>
          <w:szCs w:val="24"/>
        </w:rPr>
      </w:pPr>
      <w:r w:rsidRPr="00D2512B">
        <w:rPr>
          <w:color w:val="595959" w:themeColor="text1" w:themeTint="A6"/>
          <w:sz w:val="24"/>
          <w:szCs w:val="24"/>
        </w:rPr>
        <w:t>00h00 à 00h00</w:t>
      </w:r>
      <w:r w:rsidR="003435B4" w:rsidRPr="00D2512B">
        <w:rPr>
          <w:color w:val="595959" w:themeColor="text1" w:themeTint="A6"/>
          <w:sz w:val="24"/>
          <w:szCs w:val="24"/>
        </w:rPr>
        <w:tab/>
        <w:t xml:space="preserve">Clôture de la </w:t>
      </w:r>
      <w:r w:rsidR="0021660A">
        <w:rPr>
          <w:color w:val="595959" w:themeColor="text1" w:themeTint="A6"/>
          <w:sz w:val="24"/>
          <w:szCs w:val="24"/>
        </w:rPr>
        <w:t>réunion</w:t>
      </w:r>
    </w:p>
    <w:p w:rsidR="003435B4" w:rsidRPr="003435B4" w:rsidRDefault="003435B4" w:rsidP="003435B4">
      <w:pPr>
        <w:tabs>
          <w:tab w:val="left" w:pos="5670"/>
        </w:tabs>
        <w:rPr>
          <w:sz w:val="24"/>
          <w:szCs w:val="24"/>
        </w:rPr>
      </w:pPr>
    </w:p>
    <w:sectPr w:rsidR="003435B4" w:rsidRPr="0034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18" w:rsidRDefault="00624E18" w:rsidP="00015A1E">
      <w:pPr>
        <w:spacing w:after="0" w:line="240" w:lineRule="auto"/>
      </w:pPr>
      <w:r>
        <w:separator/>
      </w:r>
    </w:p>
  </w:endnote>
  <w:endnote w:type="continuationSeparator" w:id="0">
    <w:p w:rsidR="00624E18" w:rsidRDefault="00624E18" w:rsidP="0001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Default="00EC6C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Pr="009A27D0" w:rsidRDefault="00EC6CA7" w:rsidP="00EC6CA7">
    <w:pPr>
      <w:jc w:val="center"/>
      <w:rPr>
        <w:color w:val="808080" w:themeColor="background1" w:themeShade="80"/>
      </w:rPr>
    </w:pPr>
    <w:r w:rsidRPr="009A27D0">
      <w:rPr>
        <w:color w:val="808080" w:themeColor="background1" w:themeShade="80"/>
      </w:rPr>
      <w:t xml:space="preserve">Offert par Manager GO! -  </w:t>
    </w:r>
    <w:hyperlink r:id="rId1" w:history="1">
      <w:r w:rsidRPr="009A27D0">
        <w:rPr>
          <w:rStyle w:val="Lienhypertexte"/>
          <w:color w:val="4F81BD" w:themeColor="accent1"/>
        </w:rPr>
        <w:t>https://www.manager-go.com/</w:t>
      </w:r>
    </w:hyperlink>
  </w:p>
  <w:p w:rsidR="00015A1E" w:rsidRPr="00EC6CA7" w:rsidRDefault="00EC6CA7" w:rsidP="00EC6CA7">
    <w:pP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Pour plus de détails, s</w:t>
    </w:r>
    <w:r w:rsidRPr="009A27D0">
      <w:rPr>
        <w:color w:val="808080" w:themeColor="background1" w:themeShade="80"/>
      </w:rPr>
      <w:t xml:space="preserve">e référer à la </w:t>
    </w:r>
    <w:r>
      <w:rPr>
        <w:color w:val="808080" w:themeColor="background1" w:themeShade="80"/>
      </w:rPr>
      <w:t>pag</w:t>
    </w:r>
    <w:bookmarkStart w:id="0" w:name="_GoBack"/>
    <w:bookmarkEnd w:id="0"/>
    <w:r>
      <w:rPr>
        <w:color w:val="808080" w:themeColor="background1" w:themeShade="80"/>
      </w:rPr>
      <w:t xml:space="preserve">e </w:t>
    </w:r>
    <w:r>
      <w:rPr>
        <w:color w:val="808080" w:themeColor="background1" w:themeShade="80"/>
      </w:rPr>
      <w:br/>
    </w:r>
    <w:hyperlink r:id="rId2" w:history="1">
      <w:r w:rsidRPr="00F264F7">
        <w:rPr>
          <w:rStyle w:val="Lienhypertexte"/>
        </w:rPr>
        <w:t>https://www.manager-go.com/gestion-de-projet/batir-un-ordre-du-jour.htm</w:t>
      </w:r>
    </w:hyperlink>
    <w:r>
      <w:rPr>
        <w:color w:val="808080" w:themeColor="background1" w:themeShade="8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Default="00EC6C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18" w:rsidRDefault="00624E18" w:rsidP="00015A1E">
      <w:pPr>
        <w:spacing w:after="0" w:line="240" w:lineRule="auto"/>
      </w:pPr>
      <w:r>
        <w:separator/>
      </w:r>
    </w:p>
  </w:footnote>
  <w:footnote w:type="continuationSeparator" w:id="0">
    <w:p w:rsidR="00624E18" w:rsidRDefault="00624E18" w:rsidP="0001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Default="00EC6C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Default="00EC6CA7" w:rsidP="00EC6CA7">
    <w:pPr>
      <w:pStyle w:val="En-tte"/>
      <w:jc w:val="center"/>
    </w:pPr>
    <w:r>
      <w:t xml:space="preserve">Exemple </w:t>
    </w:r>
    <w:r>
      <w:t>d’ordre du jour à personnaliser et adapter</w:t>
    </w:r>
  </w:p>
  <w:p w:rsidR="00282300" w:rsidRDefault="0028230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7" w:rsidRDefault="00EC6C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E3"/>
    <w:multiLevelType w:val="hybridMultilevel"/>
    <w:tmpl w:val="4E162F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A1A"/>
    <w:multiLevelType w:val="hybridMultilevel"/>
    <w:tmpl w:val="0FFC96D6"/>
    <w:lvl w:ilvl="0" w:tplc="EBEEA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B4"/>
    <w:rsid w:val="00015A1E"/>
    <w:rsid w:val="000721D3"/>
    <w:rsid w:val="0009529B"/>
    <w:rsid w:val="0016154E"/>
    <w:rsid w:val="0021660A"/>
    <w:rsid w:val="00282300"/>
    <w:rsid w:val="003435B4"/>
    <w:rsid w:val="004F5978"/>
    <w:rsid w:val="00624E18"/>
    <w:rsid w:val="007612FF"/>
    <w:rsid w:val="0099025E"/>
    <w:rsid w:val="00AE023C"/>
    <w:rsid w:val="00B20CF2"/>
    <w:rsid w:val="00CA4D05"/>
    <w:rsid w:val="00D2512B"/>
    <w:rsid w:val="00D53EDA"/>
    <w:rsid w:val="00EC6CA7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A1E"/>
  </w:style>
  <w:style w:type="paragraph" w:styleId="Pieddepage">
    <w:name w:val="footer"/>
    <w:basedOn w:val="Normal"/>
    <w:link w:val="PieddepageCar"/>
    <w:uiPriority w:val="99"/>
    <w:unhideWhenUsed/>
    <w:rsid w:val="000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A1E"/>
  </w:style>
  <w:style w:type="paragraph" w:styleId="Textedebulles">
    <w:name w:val="Balloon Text"/>
    <w:basedOn w:val="Normal"/>
    <w:link w:val="TextedebullesC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A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A1E"/>
  </w:style>
  <w:style w:type="paragraph" w:styleId="Pieddepage">
    <w:name w:val="footer"/>
    <w:basedOn w:val="Normal"/>
    <w:link w:val="PieddepageCar"/>
    <w:uiPriority w:val="99"/>
    <w:unhideWhenUsed/>
    <w:rsid w:val="000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A1E"/>
  </w:style>
  <w:style w:type="paragraph" w:styleId="Textedebulles">
    <w:name w:val="Balloon Text"/>
    <w:basedOn w:val="Normal"/>
    <w:link w:val="TextedebullesC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A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nager-go.com/gestion-de-projet/batir-un-ordre-du-jour.htm" TargetMode="External"/><Relationship Id="rId1" Type="http://schemas.openxmlformats.org/officeDocument/2006/relationships/hyperlink" Target="https://www.manager-g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www.manager-go.com</cp:lastModifiedBy>
  <cp:revision>15</cp:revision>
  <cp:lastPrinted>2018-05-17T09:14:00Z</cp:lastPrinted>
  <dcterms:created xsi:type="dcterms:W3CDTF">2018-05-16T09:36:00Z</dcterms:created>
  <dcterms:modified xsi:type="dcterms:W3CDTF">2018-05-17T09:14:00Z</dcterms:modified>
</cp:coreProperties>
</file>